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59" w:rsidRPr="00276629" w:rsidRDefault="006D7159" w:rsidP="006D7159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Nadležni trg</w:t>
      </w:r>
      <w:r>
        <w:rPr>
          <w:rFonts w:ascii="Times New Roman" w:hAnsi="Times New Roman"/>
          <w:sz w:val="24"/>
          <w:szCs w:val="24"/>
          <w:lang w:val="pl-PL"/>
        </w:rPr>
        <w:t>ovački sud u Zadru</w:t>
      </w:r>
    </w:p>
    <w:p w:rsidR="006D7159" w:rsidRDefault="006D7159" w:rsidP="006D7159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Poslovni bro</w:t>
      </w:r>
      <w:r>
        <w:rPr>
          <w:rFonts w:ascii="Times New Roman" w:hAnsi="Times New Roman"/>
          <w:sz w:val="24"/>
          <w:szCs w:val="24"/>
          <w:lang w:val="pl-PL"/>
        </w:rPr>
        <w:t>j spisa ST-310/2023</w:t>
      </w:r>
    </w:p>
    <w:p w:rsidR="006D7159" w:rsidRPr="00276629" w:rsidRDefault="006D7159" w:rsidP="006D7159">
      <w:pPr>
        <w:jc w:val="right"/>
        <w:rPr>
          <w:rFonts w:ascii="Times New Roman" w:hAnsi="Times New Roman"/>
          <w:sz w:val="24"/>
          <w:szCs w:val="24"/>
          <w:lang w:val="pl-PL"/>
        </w:rPr>
      </w:pPr>
    </w:p>
    <w:p w:rsidR="006D7159" w:rsidRPr="00ED71EB" w:rsidRDefault="006D7159" w:rsidP="006D7159">
      <w:pPr>
        <w:rPr>
          <w:rFonts w:ascii="Times New Roman" w:hAnsi="Times New Roman"/>
          <w:b/>
          <w:sz w:val="24"/>
          <w:szCs w:val="24"/>
          <w:lang w:val="pl-PL"/>
        </w:rPr>
      </w:pPr>
      <w:r w:rsidRPr="00ED71EB">
        <w:rPr>
          <w:rFonts w:ascii="Times New Roman" w:hAnsi="Times New Roman"/>
          <w:b/>
          <w:sz w:val="24"/>
          <w:szCs w:val="24"/>
          <w:lang w:val="pl-PL"/>
        </w:rPr>
        <w:t>Steč</w:t>
      </w:r>
      <w:r>
        <w:rPr>
          <w:rFonts w:ascii="Times New Roman" w:hAnsi="Times New Roman"/>
          <w:b/>
          <w:sz w:val="24"/>
          <w:szCs w:val="24"/>
          <w:lang w:val="pl-PL"/>
        </w:rPr>
        <w:t>ajna masa iza Beauty salon Oaza j.d.o.o. u stečaju</w:t>
      </w:r>
    </w:p>
    <w:p w:rsidR="006D7159" w:rsidRDefault="006D7159" w:rsidP="006D715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 46085341177</w:t>
      </w:r>
    </w:p>
    <w:p w:rsidR="006D7159" w:rsidRDefault="006D7159" w:rsidP="006D7159">
      <w:pPr>
        <w:rPr>
          <w:rFonts w:ascii="Times New Roman" w:hAnsi="Times New Roman"/>
          <w:sz w:val="24"/>
          <w:szCs w:val="24"/>
          <w:lang w:val="pl-PL"/>
        </w:rPr>
      </w:pPr>
    </w:p>
    <w:p w:rsidR="006D7159" w:rsidRDefault="006D7159" w:rsidP="006D7159">
      <w:pPr>
        <w:spacing w:after="0"/>
        <w:jc w:val="center"/>
        <w:rPr>
          <w:rFonts w:eastAsia="Times New Roman" w:cs="Arial"/>
          <w:b/>
          <w:i/>
          <w:color w:val="000000"/>
          <w:lang w:eastAsia="hr-HR"/>
        </w:rPr>
      </w:pPr>
      <w:r>
        <w:rPr>
          <w:rFonts w:eastAsia="Times New Roman" w:cs="Arial"/>
          <w:b/>
          <w:i/>
          <w:color w:val="000000"/>
          <w:lang w:eastAsia="hr-HR"/>
        </w:rPr>
        <w:t>POPIS PREDMETA STEČAJNE MASE</w:t>
      </w:r>
    </w:p>
    <w:p w:rsidR="006D7159" w:rsidRDefault="006D7159" w:rsidP="006D7159">
      <w:pPr>
        <w:pBdr>
          <w:bottom w:val="single" w:sz="12" w:space="1" w:color="auto"/>
        </w:pBd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6D7159" w:rsidRDefault="006D7159" w:rsidP="006D7159">
      <w:pPr>
        <w:pBdr>
          <w:bottom w:val="single" w:sz="12" w:space="1" w:color="auto"/>
        </w:pBdr>
        <w:rPr>
          <w:rFonts w:ascii="Times New Roman" w:hAnsi="Times New Roman"/>
          <w:sz w:val="24"/>
          <w:szCs w:val="24"/>
          <w:lang w:val="pl-PL"/>
        </w:rPr>
      </w:pPr>
    </w:p>
    <w:p w:rsidR="00195673" w:rsidRDefault="00195673" w:rsidP="00195673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195673" w:rsidRDefault="00195673" w:rsidP="00195673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195673" w:rsidRDefault="00195673" w:rsidP="00195673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  <w:r>
        <w:rPr>
          <w:rFonts w:eastAsia="Times New Roman" w:cs="Arial"/>
          <w:b/>
          <w:i/>
          <w:color w:val="000000"/>
          <w:lang w:eastAsia="hr-HR"/>
        </w:rPr>
        <w:t>Sukladno članku 221. Stečajnog zakona, stečajna upraviteljica sastavila je popis pojedinih predmeta stečajne mase kako slijedi:</w:t>
      </w:r>
    </w:p>
    <w:p w:rsidR="00195673" w:rsidRDefault="00195673" w:rsidP="00195673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6D7159" w:rsidRDefault="006D7159" w:rsidP="00195673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6D7159" w:rsidRPr="00EC3DE9" w:rsidRDefault="006D7159" w:rsidP="006D71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C3DE9">
        <w:rPr>
          <w:rFonts w:ascii="Times New Roman" w:hAnsi="Times New Roman"/>
          <w:sz w:val="24"/>
          <w:szCs w:val="24"/>
        </w:rPr>
        <w:t>Erste&amp;Sdteirmarkishe S-Leasing vlasnik je osobnog vozila za koje su ispunjeni zakonski uvijeti za prijenos prava vlasništva i to za:</w:t>
      </w:r>
    </w:p>
    <w:p w:rsidR="006D7159" w:rsidRPr="00EC3DE9" w:rsidRDefault="006D7159" w:rsidP="006D715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D7159" w:rsidRPr="00EC3DE9" w:rsidRDefault="006D7159" w:rsidP="006D715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3DE9">
        <w:rPr>
          <w:rFonts w:ascii="Times New Roman" w:hAnsi="Times New Roman"/>
          <w:sz w:val="24"/>
          <w:szCs w:val="24"/>
        </w:rPr>
        <w:t>osobno vozilo marke BMW,  serija X1 S Drive 18D, broj šasije WBAHT71090P10025, godina proizvodnje 2016. godina na ime kupca, ovdje stečajnog dužnika.</w:t>
      </w:r>
    </w:p>
    <w:p w:rsidR="006D7159" w:rsidRDefault="006D7159" w:rsidP="006D715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D7159" w:rsidRPr="008552AF" w:rsidRDefault="006D7159" w:rsidP="006D7159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Prema </w:t>
      </w:r>
      <w:r w:rsidRPr="0025050E">
        <w:rPr>
          <w:rFonts w:ascii="Times New Roman" w:hAnsi="Times New Roman"/>
          <w:b/>
          <w:sz w:val="24"/>
          <w:szCs w:val="24"/>
        </w:rPr>
        <w:t>Ugovoru o preuzimanju duga</w:t>
      </w:r>
      <w:r>
        <w:rPr>
          <w:rFonts w:ascii="Times New Roman" w:hAnsi="Times New Roman"/>
          <w:sz w:val="24"/>
          <w:szCs w:val="24"/>
        </w:rPr>
        <w:t xml:space="preserve"> od dana 01. lipnja 2022. godine, te osobne uplate Sanje Kosi, Čakovec, Varaždinska 19, Čakovec,  gore opisano </w:t>
      </w:r>
      <w:r w:rsidRPr="008552AF">
        <w:rPr>
          <w:rFonts w:ascii="Times New Roman" w:hAnsi="Times New Roman"/>
          <w:sz w:val="24"/>
          <w:szCs w:val="24"/>
          <w:u w:val="single"/>
        </w:rPr>
        <w:t>osobno vozilo predmet je izlučnog prava.</w:t>
      </w:r>
    </w:p>
    <w:p w:rsidR="006D7159" w:rsidRDefault="006D7159" w:rsidP="00195673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6D7159" w:rsidRDefault="006D7159" w:rsidP="00195673">
      <w:pPr>
        <w:spacing w:after="0"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>Prilog: Ugovor o preuzimanju duga, potvrda o uplati</w:t>
      </w:r>
    </w:p>
    <w:p w:rsidR="006D7159" w:rsidRDefault="006D7159" w:rsidP="00195673">
      <w:pPr>
        <w:spacing w:after="0"/>
        <w:jc w:val="both"/>
        <w:rPr>
          <w:rFonts w:eastAsia="Times New Roman" w:cs="Arial"/>
          <w:color w:val="000000"/>
          <w:lang w:eastAsia="hr-HR"/>
        </w:rPr>
      </w:pPr>
    </w:p>
    <w:p w:rsidR="006D7159" w:rsidRDefault="006D7159" w:rsidP="00195673">
      <w:pPr>
        <w:spacing w:after="0"/>
        <w:jc w:val="both"/>
        <w:rPr>
          <w:rFonts w:eastAsia="Times New Roman" w:cs="Arial"/>
          <w:color w:val="000000"/>
          <w:lang w:eastAsia="hr-HR"/>
        </w:rPr>
      </w:pPr>
    </w:p>
    <w:p w:rsidR="006D7159" w:rsidRDefault="006D7159" w:rsidP="00195673">
      <w:pPr>
        <w:spacing w:after="0"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>Stečajni dužnik nema druge imovine.</w:t>
      </w:r>
    </w:p>
    <w:p w:rsidR="006D7159" w:rsidRDefault="006D7159" w:rsidP="00195673">
      <w:pPr>
        <w:spacing w:after="0"/>
        <w:jc w:val="both"/>
        <w:rPr>
          <w:rFonts w:eastAsia="Times New Roman" w:cs="Arial"/>
          <w:color w:val="000000"/>
          <w:lang w:eastAsia="hr-HR"/>
        </w:rPr>
      </w:pPr>
    </w:p>
    <w:p w:rsidR="006D7159" w:rsidRDefault="006D7159" w:rsidP="00195673">
      <w:pPr>
        <w:spacing w:after="0"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>Stečajna upraviteljica</w:t>
      </w:r>
    </w:p>
    <w:p w:rsidR="006D7159" w:rsidRPr="006D7159" w:rsidRDefault="006D7159" w:rsidP="00195673">
      <w:pPr>
        <w:spacing w:after="0"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>Sandra Gregorić Jelinek</w:t>
      </w:r>
    </w:p>
    <w:sectPr w:rsidR="006D7159" w:rsidRPr="006D7159" w:rsidSect="00C030F8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3E6" w:rsidRDefault="008203E6" w:rsidP="00A06C94">
      <w:pPr>
        <w:spacing w:after="0"/>
      </w:pPr>
      <w:r>
        <w:separator/>
      </w:r>
    </w:p>
  </w:endnote>
  <w:endnote w:type="continuationSeparator" w:id="1">
    <w:p w:rsidR="008203E6" w:rsidRDefault="008203E6" w:rsidP="00A06C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3E6" w:rsidRDefault="008203E6" w:rsidP="00A06C94">
      <w:pPr>
        <w:spacing w:after="0"/>
      </w:pPr>
      <w:r>
        <w:separator/>
      </w:r>
    </w:p>
  </w:footnote>
  <w:footnote w:type="continuationSeparator" w:id="1">
    <w:p w:rsidR="008203E6" w:rsidRDefault="008203E6" w:rsidP="00A06C9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C94" w:rsidRPr="003B16EE" w:rsidRDefault="00A06C94" w:rsidP="00A06C94">
    <w:pPr>
      <w:pStyle w:val="Header"/>
      <w:jc w:val="center"/>
      <w:rPr>
        <w:color w:val="808080" w:themeColor="background1" w:themeShade="80"/>
        <w:sz w:val="16"/>
        <w:szCs w:val="16"/>
      </w:rPr>
    </w:pPr>
    <w:r w:rsidRPr="003B16EE">
      <w:rPr>
        <w:color w:val="808080" w:themeColor="background1" w:themeShade="80"/>
        <w:sz w:val="16"/>
        <w:szCs w:val="16"/>
      </w:rPr>
      <w:t>SANDRA GREGORIĆ JELINEK,  STEČAJNI UPRAVITELJ,  KLENOVAC 5,  10 000 ZAGREB,   tel: 091 4079 501</w:t>
    </w:r>
  </w:p>
  <w:p w:rsidR="00A06C94" w:rsidRDefault="00A06C94" w:rsidP="00A06C94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val="808080" w:themeColor="background1" w:themeShade="80"/>
        <w:sz w:val="18"/>
        <w:szCs w:val="18"/>
      </w:rPr>
      <w:t xml:space="preserve"> </w:t>
    </w:r>
  </w:p>
  <w:p w:rsidR="00A06C94" w:rsidRDefault="00A06C94" w:rsidP="00A06C94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A06C94" w:rsidRDefault="00A06C94" w:rsidP="00A06C94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__________</w:t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  <w:t>______________________________________________________________________</w:t>
    </w:r>
  </w:p>
  <w:p w:rsidR="00A06C94" w:rsidRDefault="00A06C94" w:rsidP="00A06C94">
    <w:pPr>
      <w:pStyle w:val="Header"/>
    </w:pPr>
  </w:p>
  <w:p w:rsidR="00A06C94" w:rsidRPr="00A06C94" w:rsidRDefault="00A06C94" w:rsidP="00A06C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67C8"/>
    <w:multiLevelType w:val="hybridMultilevel"/>
    <w:tmpl w:val="6A0A6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C65FA"/>
    <w:multiLevelType w:val="hybridMultilevel"/>
    <w:tmpl w:val="D3C47ECE"/>
    <w:lvl w:ilvl="0" w:tplc="3C1A015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B31842"/>
    <w:multiLevelType w:val="hybridMultilevel"/>
    <w:tmpl w:val="340037D8"/>
    <w:lvl w:ilvl="0" w:tplc="20A016B2">
      <w:start w:val="17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A904734"/>
    <w:multiLevelType w:val="hybridMultilevel"/>
    <w:tmpl w:val="76700B6E"/>
    <w:lvl w:ilvl="0" w:tplc="3AA89FF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E5C45DA"/>
    <w:multiLevelType w:val="hybridMultilevel"/>
    <w:tmpl w:val="5964DC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C704C"/>
    <w:multiLevelType w:val="hybridMultilevel"/>
    <w:tmpl w:val="E864DA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6C94"/>
    <w:rsid w:val="00195673"/>
    <w:rsid w:val="003607AA"/>
    <w:rsid w:val="0047329D"/>
    <w:rsid w:val="00553678"/>
    <w:rsid w:val="005A5E3D"/>
    <w:rsid w:val="006D7159"/>
    <w:rsid w:val="008203E6"/>
    <w:rsid w:val="00894A39"/>
    <w:rsid w:val="00A06C94"/>
    <w:rsid w:val="00A158E7"/>
    <w:rsid w:val="00A2348D"/>
    <w:rsid w:val="00AE3953"/>
    <w:rsid w:val="00B15F24"/>
    <w:rsid w:val="00B25204"/>
    <w:rsid w:val="00C030F8"/>
    <w:rsid w:val="00CF55D6"/>
    <w:rsid w:val="00D50954"/>
    <w:rsid w:val="00D979B9"/>
    <w:rsid w:val="00E05464"/>
    <w:rsid w:val="00F96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C94"/>
    <w:pPr>
      <w:spacing w:after="80" w:line="240" w:lineRule="auto"/>
    </w:pPr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06C9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6C94"/>
  </w:style>
  <w:style w:type="paragraph" w:styleId="Footer">
    <w:name w:val="footer"/>
    <w:basedOn w:val="Normal"/>
    <w:link w:val="FooterChar"/>
    <w:uiPriority w:val="99"/>
    <w:semiHidden/>
    <w:unhideWhenUsed/>
    <w:rsid w:val="00A06C9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6C94"/>
  </w:style>
  <w:style w:type="character" w:styleId="Hyperlink">
    <w:name w:val="Hyperlink"/>
    <w:basedOn w:val="DefaultParagraphFont"/>
    <w:uiPriority w:val="99"/>
    <w:unhideWhenUsed/>
    <w:rsid w:val="00A06C9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95673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2019-10-23T17:02:00Z</cp:lastPrinted>
  <dcterms:created xsi:type="dcterms:W3CDTF">2023-12-27T08:27:00Z</dcterms:created>
  <dcterms:modified xsi:type="dcterms:W3CDTF">2023-12-27T08:37:00Z</dcterms:modified>
</cp:coreProperties>
</file>